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A3" w:rsidRPr="00A53EB4" w:rsidRDefault="004379A3" w:rsidP="004379A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834A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РЕЗОЛЮЦИЯ</w:t>
      </w:r>
      <w:r w:rsidRPr="00E834A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A5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круглого стола по  итогам Конкурса «В защиту жизни 2015»</w:t>
      </w:r>
    </w:p>
    <w:p w:rsidR="004379A3" w:rsidRPr="00A53EB4" w:rsidRDefault="004379A3" w:rsidP="004379A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5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среди женских консультаций и  врачей акушер - гинекологов г. Калуги </w:t>
      </w:r>
    </w:p>
    <w:p w:rsidR="00D76DC2" w:rsidRDefault="003F459F" w:rsidP="00E834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C6F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</w:t>
      </w:r>
      <w:r w:rsidRPr="00A5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24 февраля 2016</w:t>
      </w:r>
      <w:r w:rsidR="00D76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5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года </w:t>
      </w:r>
    </w:p>
    <w:p w:rsidR="00136E74" w:rsidRPr="00A53EB4" w:rsidRDefault="00D76DC2" w:rsidP="00E834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54D1D" w:rsidRPr="00A5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Дом </w:t>
      </w:r>
      <w:r w:rsidR="00136E74" w:rsidRPr="00A5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Правительства</w:t>
      </w:r>
    </w:p>
    <w:p w:rsidR="007D1D2A" w:rsidRPr="00781BD8" w:rsidRDefault="00136E74" w:rsidP="003F45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53EB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67D5B" w:rsidRPr="00A5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</w:t>
      </w:r>
      <w:r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2015 году по инициативе Калужского регионального Центра поддержка семьи, материнства и детства «Жизнь», при поддержке Калужской Епархии совместно с Министерством здравоохранения Калужской области впервые в Калужском регионе проше</w:t>
      </w:r>
      <w:r w:rsidR="001C3553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 К</w:t>
      </w:r>
      <w:r w:rsidR="00C54D1D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онкурс «В защиту жизни»</w:t>
      </w:r>
      <w:r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среди женских консультаций г.</w:t>
      </w:r>
      <w:r w:rsidR="00C54D1D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Калуги и акушер</w:t>
      </w:r>
      <w:r w:rsidR="00C31CFF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</w:t>
      </w:r>
      <w:r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-гинекологов. </w:t>
      </w:r>
      <w:r w:rsidR="004379A3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1C3553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</w:t>
      </w:r>
      <w:r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онкурсе приняли участие 3</w:t>
      </w:r>
      <w:r w:rsidR="004379A3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4379A3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женских</w:t>
      </w:r>
      <w:proofErr w:type="gramEnd"/>
      <w:r w:rsidR="004379A3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консультации г. Калуги</w:t>
      </w:r>
      <w:r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54D1D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4379A3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</w:t>
      </w:r>
      <w:r w:rsidR="00D76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379A3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1, 3, 4) и 21 врач акушер</w:t>
      </w:r>
      <w:r w:rsidR="007D1D2A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7D1D2A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379A3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гинеколог</w:t>
      </w:r>
      <w:r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1C3553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процессе проведения К</w:t>
      </w:r>
      <w:r w:rsidR="007D1D2A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онкурса присоединились сотрудники гинекологического отделения ГБУЗ КО «Городской родильный дом».</w:t>
      </w:r>
    </w:p>
    <w:p w:rsidR="007D1D2A" w:rsidRPr="00781BD8" w:rsidRDefault="00136E74" w:rsidP="007D1D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D1D2A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781BD8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1C3553" w:rsidRPr="00781BD8">
        <w:rPr>
          <w:rFonts w:ascii="Times New Roman" w:hAnsi="Times New Roman" w:cs="Times New Roman"/>
          <w:sz w:val="26"/>
          <w:szCs w:val="26"/>
        </w:rPr>
        <w:t>данного К</w:t>
      </w:r>
      <w:r w:rsidRPr="00781BD8">
        <w:rPr>
          <w:rFonts w:ascii="Times New Roman" w:hAnsi="Times New Roman" w:cs="Times New Roman"/>
          <w:sz w:val="26"/>
          <w:szCs w:val="26"/>
        </w:rPr>
        <w:t>онк</w:t>
      </w:r>
      <w:r w:rsidR="00467D5B" w:rsidRPr="00781BD8">
        <w:rPr>
          <w:rFonts w:ascii="Times New Roman" w:hAnsi="Times New Roman" w:cs="Times New Roman"/>
          <w:sz w:val="26"/>
          <w:szCs w:val="26"/>
        </w:rPr>
        <w:t xml:space="preserve">урса </w:t>
      </w:r>
      <w:r w:rsidRPr="00781BD8">
        <w:rPr>
          <w:rFonts w:ascii="Times New Roman" w:hAnsi="Times New Roman" w:cs="Times New Roman"/>
          <w:sz w:val="26"/>
          <w:szCs w:val="26"/>
        </w:rPr>
        <w:t>является улучшение демографической ситуаци</w:t>
      </w:r>
      <w:r w:rsidR="00467D5B" w:rsidRPr="00781BD8">
        <w:rPr>
          <w:rFonts w:ascii="Times New Roman" w:hAnsi="Times New Roman" w:cs="Times New Roman"/>
          <w:sz w:val="26"/>
          <w:szCs w:val="26"/>
        </w:rPr>
        <w:t xml:space="preserve">и, </w:t>
      </w:r>
      <w:r w:rsidR="00467D5B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сохранение жизни детей в период их внутриутробного развития, сохранение репродуктивного здоровья женщин.</w:t>
      </w:r>
      <w:r w:rsidR="007D1D2A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FD4099" w:rsidRPr="00781BD8" w:rsidRDefault="007D1D2A" w:rsidP="004379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136E74" w:rsidRPr="00781BD8">
        <w:rPr>
          <w:rFonts w:ascii="Times New Roman" w:hAnsi="Times New Roman" w:cs="Times New Roman"/>
          <w:sz w:val="26"/>
          <w:szCs w:val="26"/>
        </w:rPr>
        <w:t>Основными задачами</w:t>
      </w:r>
      <w:r w:rsidR="001C3553" w:rsidRPr="00781BD8">
        <w:rPr>
          <w:rFonts w:ascii="Times New Roman" w:hAnsi="Times New Roman" w:cs="Times New Roman"/>
          <w:sz w:val="26"/>
          <w:szCs w:val="26"/>
        </w:rPr>
        <w:t xml:space="preserve"> проведения К</w:t>
      </w:r>
      <w:r w:rsidR="00136E74" w:rsidRPr="00781BD8">
        <w:rPr>
          <w:rFonts w:ascii="Times New Roman" w:hAnsi="Times New Roman" w:cs="Times New Roman"/>
          <w:sz w:val="26"/>
          <w:szCs w:val="26"/>
        </w:rPr>
        <w:t>онкурса является повышение эффективности взаимодействия различных правительственных, церковных и общественных структур в на</w:t>
      </w:r>
      <w:r w:rsidR="00467D5B" w:rsidRPr="00781BD8">
        <w:rPr>
          <w:rFonts w:ascii="Times New Roman" w:hAnsi="Times New Roman" w:cs="Times New Roman"/>
          <w:sz w:val="26"/>
          <w:szCs w:val="26"/>
        </w:rPr>
        <w:t xml:space="preserve">правлении профилактики абортов, </w:t>
      </w:r>
      <w:r w:rsidR="00467D5B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построения эффективной системы социально-психологической поддержки беременных женщин, а также профессиональной работы акушеров-гинекологов с учетом норм биомедицинской этики.</w:t>
      </w:r>
      <w:r w:rsidR="0082567D" w:rsidRPr="00781B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4CFD" w:rsidRPr="00781BD8" w:rsidRDefault="00136E74" w:rsidP="001C3553">
      <w:pPr>
        <w:spacing w:after="0" w:line="240" w:lineRule="auto"/>
        <w:ind w:firstLine="539"/>
        <w:jc w:val="both"/>
        <w:rPr>
          <w:sz w:val="26"/>
          <w:szCs w:val="26"/>
        </w:rPr>
      </w:pPr>
      <w:r w:rsidRPr="00781BD8">
        <w:rPr>
          <w:rFonts w:ascii="Times New Roman" w:hAnsi="Times New Roman" w:cs="Times New Roman"/>
          <w:sz w:val="26"/>
          <w:szCs w:val="26"/>
        </w:rPr>
        <w:t>В результате проведения Конкурса достигнуто повышение уровня объективного информирования пациенток женских консультаций о сути и последствиях аборта, проведен</w:t>
      </w:r>
      <w:r w:rsidR="00D76DC2">
        <w:rPr>
          <w:rFonts w:ascii="Times New Roman" w:hAnsi="Times New Roman" w:cs="Times New Roman"/>
          <w:sz w:val="26"/>
          <w:szCs w:val="26"/>
        </w:rPr>
        <w:t xml:space="preserve"> </w:t>
      </w:r>
      <w:r w:rsidRPr="00781BD8">
        <w:rPr>
          <w:rFonts w:ascii="Times New Roman" w:hAnsi="Times New Roman" w:cs="Times New Roman"/>
          <w:sz w:val="26"/>
          <w:szCs w:val="26"/>
        </w:rPr>
        <w:t xml:space="preserve"> ряд круглых столов, </w:t>
      </w:r>
      <w:r w:rsidR="00D76DC2">
        <w:rPr>
          <w:rFonts w:ascii="Times New Roman" w:hAnsi="Times New Roman" w:cs="Times New Roman"/>
          <w:sz w:val="26"/>
          <w:szCs w:val="26"/>
        </w:rPr>
        <w:t xml:space="preserve"> </w:t>
      </w:r>
      <w:r w:rsidRPr="00781BD8">
        <w:rPr>
          <w:rFonts w:ascii="Times New Roman" w:hAnsi="Times New Roman" w:cs="Times New Roman"/>
          <w:sz w:val="26"/>
          <w:szCs w:val="26"/>
        </w:rPr>
        <w:t xml:space="preserve">встреч и мероприятий в рамках </w:t>
      </w:r>
      <w:r w:rsidR="00D76DC2">
        <w:rPr>
          <w:rFonts w:ascii="Times New Roman" w:hAnsi="Times New Roman" w:cs="Times New Roman"/>
          <w:sz w:val="26"/>
          <w:szCs w:val="26"/>
        </w:rPr>
        <w:t xml:space="preserve"> </w:t>
      </w:r>
      <w:r w:rsidRPr="00781BD8">
        <w:rPr>
          <w:rFonts w:ascii="Times New Roman" w:hAnsi="Times New Roman" w:cs="Times New Roman"/>
          <w:sz w:val="26"/>
          <w:szCs w:val="26"/>
        </w:rPr>
        <w:t>темы</w:t>
      </w:r>
      <w:r w:rsidR="00D76DC2">
        <w:rPr>
          <w:rFonts w:ascii="Times New Roman" w:hAnsi="Times New Roman" w:cs="Times New Roman"/>
          <w:sz w:val="26"/>
          <w:szCs w:val="26"/>
        </w:rPr>
        <w:t xml:space="preserve"> </w:t>
      </w:r>
      <w:r w:rsidRPr="00781BD8">
        <w:rPr>
          <w:rFonts w:ascii="Times New Roman" w:hAnsi="Times New Roman" w:cs="Times New Roman"/>
          <w:sz w:val="26"/>
          <w:szCs w:val="26"/>
        </w:rPr>
        <w:t xml:space="preserve"> проблем</w:t>
      </w:r>
      <w:r w:rsidR="00D76DC2">
        <w:rPr>
          <w:rFonts w:ascii="Times New Roman" w:hAnsi="Times New Roman" w:cs="Times New Roman"/>
          <w:sz w:val="26"/>
          <w:szCs w:val="26"/>
        </w:rPr>
        <w:t>ы</w:t>
      </w:r>
      <w:r w:rsidRPr="00781BD8">
        <w:rPr>
          <w:rFonts w:ascii="Times New Roman" w:hAnsi="Times New Roman" w:cs="Times New Roman"/>
          <w:sz w:val="26"/>
          <w:szCs w:val="26"/>
        </w:rPr>
        <w:t xml:space="preserve"> абортов; акцентировано внимание общественности и СМИ на проблемах биоэтики, </w:t>
      </w:r>
      <w:proofErr w:type="gramStart"/>
      <w:r w:rsidRPr="00781BD8">
        <w:rPr>
          <w:rFonts w:ascii="Times New Roman" w:hAnsi="Times New Roman" w:cs="Times New Roman"/>
          <w:sz w:val="26"/>
          <w:szCs w:val="26"/>
        </w:rPr>
        <w:t>что</w:t>
      </w:r>
      <w:proofErr w:type="gramEnd"/>
      <w:r w:rsidRPr="00781BD8">
        <w:rPr>
          <w:rFonts w:ascii="Times New Roman" w:hAnsi="Times New Roman" w:cs="Times New Roman"/>
          <w:sz w:val="26"/>
          <w:szCs w:val="26"/>
        </w:rPr>
        <w:t xml:space="preserve"> </w:t>
      </w:r>
      <w:r w:rsidR="00467D5B" w:rsidRPr="00781BD8">
        <w:rPr>
          <w:rFonts w:ascii="Times New Roman" w:hAnsi="Times New Roman" w:cs="Times New Roman"/>
          <w:sz w:val="26"/>
          <w:szCs w:val="26"/>
        </w:rPr>
        <w:t xml:space="preserve">безусловно </w:t>
      </w:r>
      <w:r w:rsidRPr="00781BD8">
        <w:rPr>
          <w:rFonts w:ascii="Times New Roman" w:hAnsi="Times New Roman" w:cs="Times New Roman"/>
          <w:sz w:val="26"/>
          <w:szCs w:val="26"/>
        </w:rPr>
        <w:t>способствует оздоровлению духовно-нравственного климата в обществе и утверждению ценности жизни каждого человека</w:t>
      </w:r>
      <w:r w:rsidR="00404CFD" w:rsidRPr="00781BD8">
        <w:rPr>
          <w:sz w:val="26"/>
          <w:szCs w:val="26"/>
        </w:rPr>
        <w:t>.</w:t>
      </w:r>
    </w:p>
    <w:p w:rsidR="001C3553" w:rsidRPr="00781BD8" w:rsidRDefault="001C3553" w:rsidP="003F459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Всего</w:t>
      </w:r>
      <w:r w:rsidR="00554786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proofErr w:type="gramStart"/>
      <w:r w:rsidR="00554786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результате</w:t>
      </w:r>
      <w:proofErr w:type="gramEnd"/>
      <w:r w:rsidR="00D76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54786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проведенной работы</w:t>
      </w:r>
      <w:r w:rsidR="008B48AE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рамках Конкурса </w:t>
      </w:r>
      <w:r w:rsidR="00554786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сохранено 98 беременностей, из них в медицинских организаци</w:t>
      </w:r>
      <w:r w:rsidR="004379A3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ях, участвующих в Конкурсе (3 женских консультаци</w:t>
      </w:r>
      <w:r w:rsidR="00D76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554786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– 34 беременности, т.е. 1/3 от всех сохранённых беременностей.</w:t>
      </w:r>
    </w:p>
    <w:p w:rsidR="003F459F" w:rsidRPr="00781BD8" w:rsidRDefault="00554786" w:rsidP="003F459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Таким образом, статистические данные  свидетельствуют о том, что </w:t>
      </w:r>
      <w:r w:rsidR="003F459F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данная работа </w:t>
      </w:r>
      <w:proofErr w:type="gramStart"/>
      <w:r w:rsidR="003F459F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эффективна и должна</w:t>
      </w:r>
      <w:proofErr w:type="gramEnd"/>
      <w:r w:rsidR="003F459F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быть</w:t>
      </w:r>
      <w:r w:rsidR="004379A3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продолжена и внедрена во все медицинские организации</w:t>
      </w:r>
      <w:r w:rsidR="003F459F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 которые обращается беременная женщина с целью прерыва</w:t>
      </w:r>
      <w:r w:rsidR="00C31CFF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ния</w:t>
      </w:r>
      <w:r w:rsidR="003F459F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беременност</w:t>
      </w:r>
      <w:r w:rsidR="00C31CFF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3F459F"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73DBF" w:rsidRPr="00781BD8" w:rsidRDefault="00473DBF" w:rsidP="00473DBF">
      <w:pPr>
        <w:pStyle w:val="a4"/>
        <w:tabs>
          <w:tab w:val="left" w:pos="0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781BD8">
        <w:rPr>
          <w:color w:val="000000"/>
          <w:sz w:val="26"/>
          <w:szCs w:val="26"/>
        </w:rPr>
        <w:tab/>
        <w:t xml:space="preserve">Участники  «круглого стола» обсудив проблему, выработали следующие </w:t>
      </w:r>
      <w:r w:rsidRPr="00781BD8">
        <w:rPr>
          <w:b/>
          <w:color w:val="000000"/>
          <w:sz w:val="26"/>
          <w:szCs w:val="26"/>
        </w:rPr>
        <w:t xml:space="preserve">рекомендации: </w:t>
      </w:r>
    </w:p>
    <w:p w:rsidR="00DB067E" w:rsidRPr="00781BD8" w:rsidRDefault="00473DBF" w:rsidP="00781BD8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781BD8">
        <w:rPr>
          <w:b/>
          <w:color w:val="000000"/>
          <w:sz w:val="26"/>
          <w:szCs w:val="26"/>
        </w:rPr>
        <w:t xml:space="preserve">- </w:t>
      </w:r>
      <w:r w:rsidRPr="00781BD8">
        <w:rPr>
          <w:color w:val="000000"/>
          <w:sz w:val="26"/>
          <w:szCs w:val="26"/>
        </w:rPr>
        <w:t>в</w:t>
      </w:r>
      <w:r w:rsidRPr="00781BD8">
        <w:rPr>
          <w:b/>
          <w:color w:val="000000"/>
          <w:sz w:val="26"/>
          <w:szCs w:val="26"/>
        </w:rPr>
        <w:t xml:space="preserve"> </w:t>
      </w:r>
      <w:r w:rsidRPr="00781BD8">
        <w:rPr>
          <w:sz w:val="26"/>
          <w:szCs w:val="26"/>
          <w:shd w:val="clear" w:color="auto" w:fill="FFFFFF"/>
        </w:rPr>
        <w:t xml:space="preserve"> 2016</w:t>
      </w:r>
      <w:r w:rsidR="00D76DC2">
        <w:rPr>
          <w:sz w:val="26"/>
          <w:szCs w:val="26"/>
          <w:shd w:val="clear" w:color="auto" w:fill="FFFFFF"/>
        </w:rPr>
        <w:t xml:space="preserve"> </w:t>
      </w:r>
      <w:r w:rsidRPr="00781BD8">
        <w:rPr>
          <w:sz w:val="26"/>
          <w:szCs w:val="26"/>
          <w:shd w:val="clear" w:color="auto" w:fill="FFFFFF"/>
        </w:rPr>
        <w:t>г</w:t>
      </w:r>
      <w:r w:rsidR="00D76DC2">
        <w:rPr>
          <w:sz w:val="26"/>
          <w:szCs w:val="26"/>
          <w:shd w:val="clear" w:color="auto" w:fill="FFFFFF"/>
        </w:rPr>
        <w:t>оду</w:t>
      </w:r>
      <w:r w:rsidRPr="00781BD8">
        <w:rPr>
          <w:sz w:val="26"/>
          <w:szCs w:val="26"/>
          <w:shd w:val="clear" w:color="auto" w:fill="FFFFFF"/>
        </w:rPr>
        <w:t xml:space="preserve">  организовать </w:t>
      </w:r>
      <w:r w:rsidR="00E834A1" w:rsidRPr="00781BD8">
        <w:rPr>
          <w:sz w:val="26"/>
          <w:szCs w:val="26"/>
          <w:shd w:val="clear" w:color="auto" w:fill="FFFFFF"/>
        </w:rPr>
        <w:t xml:space="preserve"> мониторинг</w:t>
      </w:r>
      <w:r w:rsidR="00D76DC2">
        <w:rPr>
          <w:sz w:val="26"/>
          <w:szCs w:val="26"/>
          <w:shd w:val="clear" w:color="auto" w:fill="FFFFFF"/>
        </w:rPr>
        <w:t xml:space="preserve"> </w:t>
      </w:r>
      <w:r w:rsidRPr="00781BD8">
        <w:rPr>
          <w:sz w:val="26"/>
          <w:szCs w:val="26"/>
          <w:shd w:val="clear" w:color="auto" w:fill="FFFFFF"/>
        </w:rPr>
        <w:t xml:space="preserve">исходов беременностей у женщин, </w:t>
      </w:r>
      <w:r w:rsidR="00DB067E" w:rsidRPr="00781BD8">
        <w:rPr>
          <w:sz w:val="26"/>
          <w:szCs w:val="26"/>
          <w:shd w:val="clear" w:color="auto" w:fill="FFFFFF"/>
        </w:rPr>
        <w:t>сохранивших беременность в результа</w:t>
      </w:r>
      <w:r w:rsidRPr="00781BD8">
        <w:rPr>
          <w:sz w:val="26"/>
          <w:szCs w:val="26"/>
          <w:shd w:val="clear" w:color="auto" w:fill="FFFFFF"/>
        </w:rPr>
        <w:t xml:space="preserve">те </w:t>
      </w:r>
      <w:proofErr w:type="spellStart"/>
      <w:r w:rsidRPr="00781BD8">
        <w:rPr>
          <w:sz w:val="26"/>
          <w:szCs w:val="26"/>
          <w:shd w:val="clear" w:color="auto" w:fill="FFFFFF"/>
        </w:rPr>
        <w:t>доабортного</w:t>
      </w:r>
      <w:proofErr w:type="spellEnd"/>
      <w:r w:rsidRPr="00781BD8">
        <w:rPr>
          <w:sz w:val="26"/>
          <w:szCs w:val="26"/>
          <w:shd w:val="clear" w:color="auto" w:fill="FFFFFF"/>
        </w:rPr>
        <w:t xml:space="preserve"> консультирования;</w:t>
      </w:r>
    </w:p>
    <w:p w:rsidR="00473DBF" w:rsidRPr="00781BD8" w:rsidRDefault="00473DBF" w:rsidP="00781BD8">
      <w:pPr>
        <w:pStyle w:val="a4"/>
        <w:tabs>
          <w:tab w:val="left" w:pos="0"/>
          <w:tab w:val="center" w:pos="5315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1BD8">
        <w:rPr>
          <w:sz w:val="26"/>
          <w:szCs w:val="26"/>
          <w:shd w:val="clear" w:color="auto" w:fill="FFFFFF"/>
        </w:rPr>
        <w:tab/>
        <w:t xml:space="preserve">- </w:t>
      </w:r>
      <w:r w:rsidR="00D76DC2">
        <w:rPr>
          <w:sz w:val="26"/>
          <w:szCs w:val="26"/>
          <w:shd w:val="clear" w:color="auto" w:fill="FFFFFF"/>
        </w:rPr>
        <w:t xml:space="preserve"> </w:t>
      </w:r>
      <w:r w:rsidRPr="00781BD8">
        <w:rPr>
          <w:sz w:val="26"/>
          <w:szCs w:val="26"/>
        </w:rPr>
        <w:t>внедрить в медицински</w:t>
      </w:r>
      <w:r w:rsidR="00D76DC2">
        <w:rPr>
          <w:sz w:val="26"/>
          <w:szCs w:val="26"/>
        </w:rPr>
        <w:t>е</w:t>
      </w:r>
      <w:r w:rsidRPr="00781BD8">
        <w:rPr>
          <w:sz w:val="26"/>
          <w:szCs w:val="26"/>
        </w:rPr>
        <w:t xml:space="preserve"> организаци</w:t>
      </w:r>
      <w:r w:rsidR="00D76DC2">
        <w:rPr>
          <w:sz w:val="26"/>
          <w:szCs w:val="26"/>
        </w:rPr>
        <w:t xml:space="preserve">и </w:t>
      </w:r>
      <w:r w:rsidR="00503950" w:rsidRPr="00781BD8">
        <w:rPr>
          <w:sz w:val="26"/>
          <w:szCs w:val="26"/>
        </w:rPr>
        <w:t xml:space="preserve"> Калужской области</w:t>
      </w:r>
      <w:r w:rsidRPr="00781BD8">
        <w:rPr>
          <w:sz w:val="26"/>
          <w:szCs w:val="26"/>
        </w:rPr>
        <w:t xml:space="preserve"> систему обязательного </w:t>
      </w:r>
      <w:proofErr w:type="spellStart"/>
      <w:r w:rsidRPr="00781BD8">
        <w:rPr>
          <w:sz w:val="26"/>
          <w:szCs w:val="26"/>
        </w:rPr>
        <w:t>до</w:t>
      </w:r>
      <w:r w:rsidR="00503950" w:rsidRPr="00781BD8">
        <w:rPr>
          <w:sz w:val="26"/>
          <w:szCs w:val="26"/>
        </w:rPr>
        <w:t>абортного</w:t>
      </w:r>
      <w:proofErr w:type="spellEnd"/>
      <w:r w:rsidR="00503950" w:rsidRPr="00781BD8">
        <w:rPr>
          <w:sz w:val="26"/>
          <w:szCs w:val="26"/>
        </w:rPr>
        <w:t xml:space="preserve"> психологического консультирования (психологического консультирования женщин, находящихся в </w:t>
      </w:r>
      <w:r w:rsidR="00503950" w:rsidRPr="00D76DC2">
        <w:rPr>
          <w:sz w:val="26"/>
          <w:szCs w:val="26"/>
        </w:rPr>
        <w:t xml:space="preserve">ситуации репродуктивного выбора) </w:t>
      </w:r>
      <w:r w:rsidR="00D76DC2">
        <w:rPr>
          <w:sz w:val="26"/>
          <w:szCs w:val="26"/>
        </w:rPr>
        <w:t xml:space="preserve"> </w:t>
      </w:r>
      <w:r w:rsidRPr="00D76DC2">
        <w:rPr>
          <w:sz w:val="26"/>
          <w:szCs w:val="26"/>
        </w:rPr>
        <w:t xml:space="preserve"> психолог</w:t>
      </w:r>
      <w:r w:rsidR="00D76DC2">
        <w:rPr>
          <w:sz w:val="26"/>
          <w:szCs w:val="26"/>
        </w:rPr>
        <w:t>ом</w:t>
      </w:r>
      <w:r w:rsidRPr="00D76DC2">
        <w:rPr>
          <w:sz w:val="26"/>
          <w:szCs w:val="26"/>
        </w:rPr>
        <w:t>, социальны</w:t>
      </w:r>
      <w:r w:rsidR="00D76DC2">
        <w:rPr>
          <w:sz w:val="26"/>
          <w:szCs w:val="26"/>
        </w:rPr>
        <w:t>м</w:t>
      </w:r>
      <w:r w:rsidRPr="00D76DC2">
        <w:rPr>
          <w:sz w:val="26"/>
          <w:szCs w:val="26"/>
        </w:rPr>
        <w:t xml:space="preserve"> работник</w:t>
      </w:r>
      <w:r w:rsidR="00D76DC2">
        <w:rPr>
          <w:sz w:val="26"/>
          <w:szCs w:val="26"/>
        </w:rPr>
        <w:t>ом</w:t>
      </w:r>
      <w:r w:rsidRPr="00D76DC2">
        <w:rPr>
          <w:sz w:val="26"/>
          <w:szCs w:val="26"/>
        </w:rPr>
        <w:t>, врач</w:t>
      </w:r>
      <w:r w:rsidR="00D76DC2">
        <w:rPr>
          <w:sz w:val="26"/>
          <w:szCs w:val="26"/>
        </w:rPr>
        <w:t>ом</w:t>
      </w:r>
      <w:r w:rsidRPr="00D76DC2">
        <w:rPr>
          <w:sz w:val="26"/>
          <w:szCs w:val="26"/>
        </w:rPr>
        <w:t xml:space="preserve"> акушер</w:t>
      </w:r>
      <w:r w:rsidR="00D76DC2">
        <w:rPr>
          <w:sz w:val="26"/>
          <w:szCs w:val="26"/>
        </w:rPr>
        <w:t>ом</w:t>
      </w:r>
      <w:r w:rsidRPr="00D76DC2">
        <w:rPr>
          <w:sz w:val="26"/>
          <w:szCs w:val="26"/>
        </w:rPr>
        <w:t xml:space="preserve"> - гинеколог</w:t>
      </w:r>
      <w:r w:rsidR="00D76DC2">
        <w:rPr>
          <w:sz w:val="26"/>
          <w:szCs w:val="26"/>
        </w:rPr>
        <w:t>ом</w:t>
      </w:r>
      <w:r w:rsidR="00503950" w:rsidRPr="00D76DC2">
        <w:rPr>
          <w:sz w:val="26"/>
          <w:szCs w:val="26"/>
        </w:rPr>
        <w:t xml:space="preserve"> </w:t>
      </w:r>
      <w:r w:rsidR="00D76DC2">
        <w:rPr>
          <w:sz w:val="26"/>
          <w:szCs w:val="26"/>
        </w:rPr>
        <w:t xml:space="preserve"> (</w:t>
      </w:r>
      <w:r w:rsidRPr="00D76DC2">
        <w:rPr>
          <w:sz w:val="26"/>
          <w:szCs w:val="26"/>
        </w:rPr>
        <w:t xml:space="preserve">после обучения </w:t>
      </w:r>
      <w:r w:rsidR="00D76DC2">
        <w:rPr>
          <w:sz w:val="26"/>
          <w:szCs w:val="26"/>
        </w:rPr>
        <w:t xml:space="preserve">специалистов </w:t>
      </w:r>
      <w:r w:rsidRPr="00D76DC2">
        <w:rPr>
          <w:sz w:val="26"/>
          <w:szCs w:val="26"/>
        </w:rPr>
        <w:t xml:space="preserve"> и получения сертификата на проведение </w:t>
      </w:r>
      <w:proofErr w:type="spellStart"/>
      <w:r w:rsidRPr="00D76DC2">
        <w:rPr>
          <w:sz w:val="26"/>
          <w:szCs w:val="26"/>
        </w:rPr>
        <w:t>доабортного</w:t>
      </w:r>
      <w:proofErr w:type="spellEnd"/>
      <w:r w:rsidRPr="00D76DC2">
        <w:rPr>
          <w:sz w:val="26"/>
          <w:szCs w:val="26"/>
        </w:rPr>
        <w:t xml:space="preserve"> психологического консультирования</w:t>
      </w:r>
      <w:r w:rsidR="00D76DC2">
        <w:rPr>
          <w:sz w:val="26"/>
          <w:szCs w:val="26"/>
        </w:rPr>
        <w:t>)</w:t>
      </w:r>
      <w:r w:rsidRPr="00D76DC2">
        <w:rPr>
          <w:sz w:val="26"/>
          <w:szCs w:val="26"/>
        </w:rPr>
        <w:t>;</w:t>
      </w:r>
    </w:p>
    <w:p w:rsidR="00503950" w:rsidRPr="00781BD8" w:rsidRDefault="00473DBF" w:rsidP="00781BD8">
      <w:pPr>
        <w:pStyle w:val="a4"/>
        <w:tabs>
          <w:tab w:val="left" w:pos="0"/>
          <w:tab w:val="center" w:pos="5315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1BD8">
        <w:rPr>
          <w:sz w:val="26"/>
          <w:szCs w:val="26"/>
        </w:rPr>
        <w:tab/>
        <w:t xml:space="preserve">- </w:t>
      </w:r>
      <w:r w:rsidR="00503950" w:rsidRPr="00781BD8">
        <w:rPr>
          <w:sz w:val="26"/>
          <w:szCs w:val="26"/>
        </w:rPr>
        <w:t xml:space="preserve">продолжить дальнейшее сотрудничество со специалистами Калужского регионального Центра «Жизнь» </w:t>
      </w:r>
      <w:r w:rsidR="00D76DC2">
        <w:rPr>
          <w:sz w:val="26"/>
          <w:szCs w:val="26"/>
        </w:rPr>
        <w:t xml:space="preserve">в рамках </w:t>
      </w:r>
      <w:r w:rsidR="00503950" w:rsidRPr="00781BD8">
        <w:rPr>
          <w:sz w:val="26"/>
          <w:szCs w:val="26"/>
        </w:rPr>
        <w:t xml:space="preserve"> федеральной благотворительной Программ</w:t>
      </w:r>
      <w:r w:rsidR="00D76DC2">
        <w:rPr>
          <w:sz w:val="26"/>
          <w:szCs w:val="26"/>
        </w:rPr>
        <w:t xml:space="preserve">ы </w:t>
      </w:r>
      <w:r w:rsidR="00503950" w:rsidRPr="00781BD8">
        <w:rPr>
          <w:sz w:val="26"/>
          <w:szCs w:val="26"/>
        </w:rPr>
        <w:t>«Спаси Жизнь»</w:t>
      </w:r>
      <w:r w:rsidR="00D76DC2">
        <w:rPr>
          <w:sz w:val="26"/>
          <w:szCs w:val="26"/>
        </w:rPr>
        <w:t>;</w:t>
      </w:r>
      <w:r w:rsidR="00503950" w:rsidRPr="00781BD8">
        <w:rPr>
          <w:sz w:val="26"/>
          <w:szCs w:val="26"/>
        </w:rPr>
        <w:t xml:space="preserve"> </w:t>
      </w:r>
    </w:p>
    <w:p w:rsidR="00503950" w:rsidRPr="00781BD8" w:rsidRDefault="00473DBF" w:rsidP="00781BD8">
      <w:pPr>
        <w:pStyle w:val="a4"/>
        <w:tabs>
          <w:tab w:val="left" w:pos="0"/>
          <w:tab w:val="center" w:pos="5315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1BD8">
        <w:rPr>
          <w:sz w:val="26"/>
          <w:szCs w:val="26"/>
        </w:rPr>
        <w:tab/>
        <w:t>- р</w:t>
      </w:r>
      <w:r w:rsidR="00503950" w:rsidRPr="00781BD8">
        <w:rPr>
          <w:sz w:val="26"/>
          <w:szCs w:val="26"/>
        </w:rPr>
        <w:t>ассмотреть</w:t>
      </w:r>
      <w:r w:rsidRPr="00781BD8">
        <w:rPr>
          <w:sz w:val="26"/>
          <w:szCs w:val="26"/>
        </w:rPr>
        <w:t xml:space="preserve"> вопрос о заключени</w:t>
      </w:r>
      <w:r w:rsidR="00D76DC2">
        <w:rPr>
          <w:sz w:val="26"/>
          <w:szCs w:val="26"/>
        </w:rPr>
        <w:t>и</w:t>
      </w:r>
      <w:r w:rsidRPr="00781BD8">
        <w:rPr>
          <w:sz w:val="26"/>
          <w:szCs w:val="26"/>
        </w:rPr>
        <w:t xml:space="preserve"> соглашения о  сотрудничестве и взаимодействии между министерством здравоохранения области и </w:t>
      </w:r>
      <w:r w:rsidR="00503950" w:rsidRPr="00781BD8">
        <w:rPr>
          <w:sz w:val="26"/>
          <w:szCs w:val="26"/>
        </w:rPr>
        <w:t>Центром «Жизнь»</w:t>
      </w:r>
      <w:r w:rsidRPr="00781BD8">
        <w:rPr>
          <w:sz w:val="26"/>
          <w:szCs w:val="26"/>
        </w:rPr>
        <w:t>.</w:t>
      </w:r>
    </w:p>
    <w:p w:rsidR="00404CFD" w:rsidRPr="00404CFD" w:rsidRDefault="00781BD8" w:rsidP="00D76DC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Защита материнства и детства – одна из </w:t>
      </w:r>
      <w:proofErr w:type="spellStart"/>
      <w:r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приоритетнейших</w:t>
      </w:r>
      <w:proofErr w:type="spellEnd"/>
      <w:r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задач нашей страны для ее полноценного демографического будущего. Общественность предлагает сегодня различные социальные технологии, направленные в защиту жизни </w:t>
      </w:r>
      <w:proofErr w:type="spellStart"/>
      <w:r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нерожденных</w:t>
      </w:r>
      <w:proofErr w:type="spellEnd"/>
      <w:r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детей, а Конкурс</w:t>
      </w:r>
      <w:r w:rsidR="00D76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781B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учетом создания мотивационной базы, продвигает эти технологии в жизнь.</w:t>
      </w:r>
    </w:p>
    <w:sectPr w:rsidR="00404CFD" w:rsidRPr="00404CFD" w:rsidSect="00CC3D79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7C"/>
    <w:rsid w:val="000324BF"/>
    <w:rsid w:val="000C206E"/>
    <w:rsid w:val="000C4396"/>
    <w:rsid w:val="000C50CD"/>
    <w:rsid w:val="000C6F70"/>
    <w:rsid w:val="000D3EFB"/>
    <w:rsid w:val="00136E74"/>
    <w:rsid w:val="001C3553"/>
    <w:rsid w:val="002B4BEE"/>
    <w:rsid w:val="003C64A9"/>
    <w:rsid w:val="003F459F"/>
    <w:rsid w:val="00404CFD"/>
    <w:rsid w:val="004379A3"/>
    <w:rsid w:val="00467D5B"/>
    <w:rsid w:val="00473DBF"/>
    <w:rsid w:val="004A5B72"/>
    <w:rsid w:val="004D2E7C"/>
    <w:rsid w:val="00503950"/>
    <w:rsid w:val="00554786"/>
    <w:rsid w:val="00707D9E"/>
    <w:rsid w:val="00781BD8"/>
    <w:rsid w:val="007D1D2A"/>
    <w:rsid w:val="007E5B64"/>
    <w:rsid w:val="0082567D"/>
    <w:rsid w:val="008258E9"/>
    <w:rsid w:val="00887E3E"/>
    <w:rsid w:val="008B48AE"/>
    <w:rsid w:val="00965255"/>
    <w:rsid w:val="00992AB5"/>
    <w:rsid w:val="00A37448"/>
    <w:rsid w:val="00A53EB4"/>
    <w:rsid w:val="00B74F45"/>
    <w:rsid w:val="00B960B7"/>
    <w:rsid w:val="00BD0D6B"/>
    <w:rsid w:val="00C31CFF"/>
    <w:rsid w:val="00C54D1D"/>
    <w:rsid w:val="00C5742C"/>
    <w:rsid w:val="00C76E48"/>
    <w:rsid w:val="00CB2955"/>
    <w:rsid w:val="00CC3D79"/>
    <w:rsid w:val="00CC74C8"/>
    <w:rsid w:val="00D76DC2"/>
    <w:rsid w:val="00DB067E"/>
    <w:rsid w:val="00E834A1"/>
    <w:rsid w:val="00ED6507"/>
    <w:rsid w:val="00F6310E"/>
    <w:rsid w:val="00F83708"/>
    <w:rsid w:val="00F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6E74"/>
  </w:style>
  <w:style w:type="paragraph" w:styleId="a3">
    <w:name w:val="List Paragraph"/>
    <w:basedOn w:val="a"/>
    <w:qFormat/>
    <w:rsid w:val="00503950"/>
    <w:pPr>
      <w:suppressAutoHyphens/>
      <w:spacing w:after="0" w:line="240" w:lineRule="auto"/>
      <w:ind w:left="720"/>
    </w:pPr>
    <w:rPr>
      <w:rFonts w:ascii="Constantia" w:eastAsia="Constantia" w:hAnsi="Constantia" w:cs="Constantia"/>
      <w:sz w:val="24"/>
      <w:szCs w:val="24"/>
      <w:lang w:val="en-US" w:bidi="en-US"/>
    </w:rPr>
  </w:style>
  <w:style w:type="paragraph" w:styleId="a4">
    <w:name w:val="Normal (Web)"/>
    <w:basedOn w:val="a"/>
    <w:uiPriority w:val="99"/>
    <w:unhideWhenUsed/>
    <w:rsid w:val="0047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6E74"/>
  </w:style>
  <w:style w:type="paragraph" w:styleId="a3">
    <w:name w:val="List Paragraph"/>
    <w:basedOn w:val="a"/>
    <w:qFormat/>
    <w:rsid w:val="00503950"/>
    <w:pPr>
      <w:suppressAutoHyphens/>
      <w:spacing w:after="0" w:line="240" w:lineRule="auto"/>
      <w:ind w:left="720"/>
    </w:pPr>
    <w:rPr>
      <w:rFonts w:ascii="Constantia" w:eastAsia="Constantia" w:hAnsi="Constantia" w:cs="Constantia"/>
      <w:sz w:val="24"/>
      <w:szCs w:val="24"/>
      <w:lang w:val="en-US" w:bidi="en-US"/>
    </w:rPr>
  </w:style>
  <w:style w:type="paragraph" w:styleId="a4">
    <w:name w:val="Normal (Web)"/>
    <w:basedOn w:val="a"/>
    <w:uiPriority w:val="99"/>
    <w:unhideWhenUsed/>
    <w:rsid w:val="0047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Сакулина Ирина Борисовна</cp:lastModifiedBy>
  <cp:revision>2</cp:revision>
  <dcterms:created xsi:type="dcterms:W3CDTF">2016-02-26T08:11:00Z</dcterms:created>
  <dcterms:modified xsi:type="dcterms:W3CDTF">2016-02-26T08:11:00Z</dcterms:modified>
</cp:coreProperties>
</file>